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BE87F" w14:textId="4341A8A7" w:rsidR="00E324F6" w:rsidRPr="002352A8" w:rsidRDefault="00D850C4" w:rsidP="00D850C4">
      <w:pPr>
        <w:widowControl w:val="0"/>
        <w:tabs>
          <w:tab w:val="left" w:pos="480"/>
        </w:tabs>
        <w:spacing w:before="60" w:after="60"/>
        <w:ind w:left="6480" w:hanging="4070"/>
        <w:jc w:val="right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>
        <w:rPr>
          <w:rFonts w:ascii="Arial" w:hAnsi="Arial" w:cs="Arial"/>
          <w:color w:val="000000" w:themeColor="text1"/>
          <w:sz w:val="20"/>
          <w:szCs w:val="20"/>
          <w:lang w:val="lt-LT"/>
        </w:rPr>
        <w:t>Pirkimo sąlygų</w:t>
      </w:r>
      <w:r w:rsidR="00646091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F71C02">
        <w:rPr>
          <w:rFonts w:ascii="Arial" w:hAnsi="Arial" w:cs="Arial"/>
          <w:color w:val="000000" w:themeColor="text1"/>
          <w:sz w:val="20"/>
          <w:szCs w:val="20"/>
          <w:lang w:val="lt-LT"/>
        </w:rPr>
        <w:t>2.1 priedas</w:t>
      </w:r>
      <w:r w:rsidR="00B8690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/ </w:t>
      </w:r>
      <w:r w:rsidR="00B8690D" w:rsidRPr="002352A8">
        <w:rPr>
          <w:rFonts w:ascii="Arial" w:hAnsi="Arial" w:cs="Arial"/>
          <w:color w:val="000000" w:themeColor="text1"/>
          <w:sz w:val="20"/>
          <w:szCs w:val="20"/>
          <w:lang w:val="gsw-FR"/>
        </w:rPr>
        <w:t xml:space="preserve">Appendix </w:t>
      </w:r>
      <w:r w:rsidR="00F71C02">
        <w:rPr>
          <w:rFonts w:ascii="Arial" w:hAnsi="Arial" w:cs="Arial"/>
          <w:color w:val="000000" w:themeColor="text1"/>
          <w:sz w:val="20"/>
          <w:szCs w:val="20"/>
          <w:lang w:val="gsw-FR"/>
        </w:rPr>
        <w:t xml:space="preserve">2.1 </w:t>
      </w:r>
      <w:r w:rsidR="00B8690D" w:rsidRPr="002352A8">
        <w:rPr>
          <w:rFonts w:ascii="Arial" w:hAnsi="Arial" w:cs="Arial"/>
          <w:color w:val="000000" w:themeColor="text1"/>
          <w:sz w:val="20"/>
          <w:szCs w:val="20"/>
          <w:lang w:val="gsw-FR"/>
        </w:rPr>
        <w:t xml:space="preserve">the </w:t>
      </w:r>
      <w:r>
        <w:rPr>
          <w:rFonts w:ascii="Arial" w:hAnsi="Arial" w:cs="Arial"/>
          <w:color w:val="000000" w:themeColor="text1"/>
          <w:sz w:val="20"/>
          <w:szCs w:val="20"/>
          <w:lang w:val="gsw-FR"/>
        </w:rPr>
        <w:t>Procurement Conditions</w:t>
      </w:r>
    </w:p>
    <w:p w14:paraId="45935296" w14:textId="66D3D552" w:rsidR="00E324F6" w:rsidRPr="001B043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1B0434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1B0434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1B0434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1B0434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1E3FD5C8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1B043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1B043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1B0434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597A8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</w:t>
      </w:r>
      <w:r w:rsidR="00597A8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ŪKIO SUBJEKTU, KURIO PAJĖGUMAIS REMIAMASI</w:t>
      </w:r>
    </w:p>
    <w:p w14:paraId="65BE9545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20</w:t>
      </w:r>
      <w:r w:rsidR="008264DB" w:rsidRPr="001B0434">
        <w:rPr>
          <w:rFonts w:ascii="Arial" w:hAnsi="Arial" w:cs="Arial"/>
          <w:sz w:val="20"/>
          <w:szCs w:val="20"/>
          <w:lang w:val="lt-LT"/>
        </w:rPr>
        <w:t>2</w:t>
      </w:r>
      <w:r w:rsidRPr="001B0434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516F8899" w:rsidR="00E324F6" w:rsidRPr="001B043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ubtiekėjo</w:t>
      </w:r>
      <w:r w:rsidR="0087337B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</w:t>
      </w:r>
      <w:r w:rsidR="00CE451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ū</w:t>
      </w:r>
      <w:r w:rsidR="0087337B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kio subjekto, kurio pajėgumais remiamasi,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</w:t>
      </w:r>
      <w:r w:rsidR="008034B1">
        <w:rPr>
          <w:rFonts w:ascii="Arial" w:hAnsi="Arial" w:cs="Arial"/>
          <w:sz w:val="20"/>
          <w:szCs w:val="20"/>
          <w:lang w:val="lt-LT"/>
        </w:rPr>
        <w:t xml:space="preserve">LITGRID AB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dalyvaujantis </w:t>
      </w:r>
      <w:r w:rsidR="009E39FB">
        <w:rPr>
          <w:rFonts w:ascii="Arial" w:hAnsi="Arial" w:cs="Arial"/>
          <w:sz w:val="20"/>
          <w:szCs w:val="20"/>
          <w:lang w:val="lt-LT"/>
        </w:rPr>
        <w:t xml:space="preserve">tarptautiniame </w:t>
      </w:r>
      <w:r w:rsidR="009E39FB" w:rsidRPr="009E39FB">
        <w:rPr>
          <w:rFonts w:ascii="Arial" w:hAnsi="Arial" w:cs="Arial"/>
          <w:sz w:val="20"/>
          <w:szCs w:val="20"/>
          <w:highlight w:val="yellow"/>
          <w:lang w:val="lt-LT"/>
        </w:rPr>
        <w:t>„PAVADINIMAS“</w:t>
      </w:r>
      <w:r w:rsidR="009E39FB">
        <w:rPr>
          <w:rFonts w:ascii="Arial" w:hAnsi="Arial" w:cs="Arial"/>
          <w:sz w:val="20"/>
          <w:szCs w:val="20"/>
          <w:lang w:val="lt-LT"/>
        </w:rPr>
        <w:t xml:space="preserve">, </w:t>
      </w:r>
      <w:r w:rsidR="009E39FB" w:rsidRPr="00F9304B">
        <w:rPr>
          <w:rFonts w:ascii="Arial" w:hAnsi="Arial" w:cs="Arial"/>
          <w:b/>
          <w:bCs/>
          <w:sz w:val="20"/>
          <w:szCs w:val="20"/>
          <w:lang w:val="lt-LT"/>
        </w:rPr>
        <w:t>siekiant sukurti dinaminę pirkimo sistemą</w:t>
      </w:r>
      <w:r w:rsidR="00F9304B">
        <w:rPr>
          <w:rFonts w:ascii="Arial" w:hAnsi="Arial" w:cs="Arial"/>
          <w:sz w:val="20"/>
          <w:szCs w:val="20"/>
          <w:lang w:val="lt-LT"/>
        </w:rPr>
        <w:t xml:space="preserve"> pirkime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kaip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1B0434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4F2369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sz w:val="20"/>
          <w:szCs w:val="20"/>
          <w:lang w:val="lt-LT"/>
        </w:rPr>
        <w:t>ūkio subjektas, kurio pajėgumais remiamasi</w:t>
      </w:r>
      <w:r w:rsidR="009C08F2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1B0434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1B0434">
        <w:rPr>
          <w:rFonts w:ascii="Arial" w:hAnsi="Arial" w:cs="Arial"/>
          <w:sz w:val="20"/>
          <w:szCs w:val="20"/>
          <w:lang w:val="lt-LT"/>
        </w:rPr>
        <w:t>sutinka</w:t>
      </w:r>
      <w:r w:rsidR="00F350CC">
        <w:rPr>
          <w:rFonts w:ascii="Arial" w:hAnsi="Arial" w:cs="Arial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>/</w:t>
      </w:r>
      <w:r w:rsidR="00F350CC">
        <w:rPr>
          <w:rFonts w:ascii="Arial" w:hAnsi="Arial" w:cs="Arial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pasižada kartu su </w:t>
      </w:r>
      <w:r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4F2369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350CC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konkretaus pirkimo pagal dinaminę pirkimo sistemą </w:t>
      </w:r>
      <w:r w:rsidR="00F03D67" w:rsidRPr="001B0434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1B0434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1B0434">
        <w:rPr>
          <w:rFonts w:ascii="Arial" w:hAnsi="Arial" w:cs="Arial"/>
          <w:color w:val="FF0000"/>
          <w:sz w:val="20"/>
          <w:szCs w:val="20"/>
          <w:lang w:val="lt-LT"/>
        </w:rPr>
        <w:t>suteikti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>atlikti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9C08F2" w:rsidRPr="001B0434">
        <w:rPr>
          <w:rFonts w:ascii="Arial" w:hAnsi="Arial" w:cs="Arial"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9C08F2" w:rsidRPr="001B0434">
        <w:rPr>
          <w:rFonts w:ascii="Arial" w:hAnsi="Arial" w:cs="Arial"/>
          <w:color w:val="FF0000"/>
          <w:sz w:val="20"/>
          <w:szCs w:val="20"/>
          <w:lang w:val="lt-LT"/>
        </w:rPr>
        <w:t>tiekti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ū</w:t>
      </w:r>
      <w:r w:rsidR="00126A25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kio subjektui, kurio pajėgumais remiamasi</w:t>
      </w:r>
      <w:r w:rsidR="009C08F2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suteikti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atlikti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tiekti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794EC0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794EC0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prekes) </w:t>
      </w:r>
      <w:bookmarkEnd w:id="0"/>
      <w:r w:rsidRPr="001B0434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1B043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1B0434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1B0434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1"/>
      </w:r>
    </w:p>
    <w:p w14:paraId="00DE2CBC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1B043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1B043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124D8626" w:rsidR="00461351" w:rsidRPr="001B0434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1B043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4E275842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1B0434">
        <w:rPr>
          <w:rFonts w:ascii="Arial" w:hAnsi="Arial" w:cs="Arial"/>
          <w:b/>
          <w:color w:val="FF0000"/>
          <w:sz w:val="20"/>
          <w:szCs w:val="20"/>
          <w:lang w:val="gsw-FR"/>
        </w:rPr>
        <w:t xml:space="preserve">SUB-SUPPLIER / ECONOMIC OPERATOR WHOSE CAPACITY IS RELIED ON </w:t>
      </w:r>
    </w:p>
    <w:p w14:paraId="661310F0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sz w:val="20"/>
          <w:szCs w:val="20"/>
          <w:lang w:val="gsw-FR"/>
        </w:rPr>
        <w:t>202 _-__-__</w:t>
      </w:r>
    </w:p>
    <w:p w14:paraId="64A5638C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1449A2BB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(Name of the </w:t>
      </w:r>
      <w:r w:rsidR="004F2369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s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ub-supplier or the </w:t>
      </w:r>
      <w:r w:rsidR="004F2369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e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conomic </w:t>
      </w:r>
      <w:r w:rsidR="004F2369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o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perator whose capacity will be relied on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) participating in </w:t>
      </w:r>
      <w:r w:rsidR="003F7F08">
        <w:rPr>
          <w:rFonts w:ascii="Arial" w:hAnsi="Arial" w:cs="Arial"/>
          <w:sz w:val="20"/>
          <w:szCs w:val="20"/>
          <w:lang w:val="gsw-FR"/>
        </w:rPr>
        <w:t>inter</w:t>
      </w:r>
      <w:r w:rsidR="00594081">
        <w:rPr>
          <w:rFonts w:ascii="Arial" w:hAnsi="Arial" w:cs="Arial"/>
          <w:sz w:val="20"/>
          <w:szCs w:val="20"/>
          <w:lang w:val="gsw-FR"/>
        </w:rPr>
        <w:t>n</w:t>
      </w:r>
      <w:r w:rsidR="003F7F08">
        <w:rPr>
          <w:rFonts w:ascii="Arial" w:hAnsi="Arial" w:cs="Arial"/>
          <w:sz w:val="20"/>
          <w:szCs w:val="20"/>
          <w:lang w:val="gsw-FR"/>
        </w:rPr>
        <w:t>ation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procurement </w:t>
      </w:r>
      <w:r w:rsidR="007B0073" w:rsidRPr="007B0073">
        <w:rPr>
          <w:rFonts w:ascii="Arial" w:hAnsi="Arial" w:cs="Arial"/>
          <w:sz w:val="20"/>
          <w:szCs w:val="20"/>
          <w:highlight w:val="yellow"/>
          <w:lang w:val="gsw-FR"/>
        </w:rPr>
        <w:t>“TITLE”</w:t>
      </w:r>
      <w:r w:rsidR="007B0073">
        <w:rPr>
          <w:rFonts w:ascii="Arial" w:hAnsi="Arial" w:cs="Arial"/>
          <w:sz w:val="20"/>
          <w:szCs w:val="20"/>
          <w:lang w:val="gsw-FR"/>
        </w:rPr>
        <w:t xml:space="preserve"> with an aim of creating dynamic procurement system </w:t>
      </w:r>
      <w:r w:rsidRPr="001B0434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 sub-supplier / economic operator whose capacity is relied of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</w:t>
      </w:r>
      <w:r w:rsidRPr="001B0434">
        <w:rPr>
          <w:rFonts w:ascii="Arial" w:hAnsi="Arial" w:cs="Arial"/>
          <w:i/>
          <w:sz w:val="20"/>
          <w:szCs w:val="20"/>
          <w:lang w:val="gsw-FR"/>
        </w:rPr>
        <w:t>(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1B0434">
        <w:rPr>
          <w:rFonts w:ascii="Arial" w:hAnsi="Arial" w:cs="Arial"/>
          <w:i/>
          <w:sz w:val="20"/>
          <w:szCs w:val="20"/>
          <w:lang w:val="gsw-FR"/>
        </w:rPr>
        <w:t>)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in the event of successful award</w:t>
      </w:r>
      <w:r w:rsidR="00594081">
        <w:rPr>
          <w:rFonts w:ascii="Arial" w:hAnsi="Arial" w:cs="Arial"/>
          <w:sz w:val="20"/>
          <w:szCs w:val="20"/>
          <w:lang w:val="gsw-FR"/>
        </w:rPr>
        <w:t xml:space="preserve"> in </w:t>
      </w:r>
      <w:r w:rsidR="00DF5279" w:rsidRPr="00DF5279">
        <w:rPr>
          <w:rFonts w:ascii="Arial" w:hAnsi="Arial" w:cs="Arial"/>
          <w:color w:val="FF0000"/>
          <w:sz w:val="20"/>
          <w:szCs w:val="20"/>
          <w:lang w:val="gsw-FR"/>
        </w:rPr>
        <w:t>specific procurement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, to perform the contract and to 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(indicate the specific works / services / goods provided by a sub-supplier to be transferred to the sub-supplier or the </w:t>
      </w:r>
      <w:r w:rsidR="004F2369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e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conomic </w:t>
      </w:r>
      <w:r w:rsidR="004F2369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o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perator whose capacity will be relied on in justifying the compliance of qualification)</w:t>
      </w: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</w:t>
      </w:r>
      <w:r w:rsidR="000D702D">
        <w:rPr>
          <w:rFonts w:ascii="Arial" w:hAnsi="Arial" w:cs="Arial"/>
          <w:sz w:val="20"/>
          <w:szCs w:val="20"/>
          <w:lang w:val="gsw-FR"/>
        </w:rPr>
        <w:t>contract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. </w:t>
      </w:r>
    </w:p>
    <w:p w14:paraId="7AC12DD7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1B0434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1943FBEA" w:rsidR="00E324F6" w:rsidRPr="001B0434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gsw-FR"/>
        </w:rPr>
        <w:t>(</w:t>
      </w:r>
      <w:r w:rsidR="00583384" w:rsidRPr="001B0434">
        <w:rPr>
          <w:rStyle w:val="y2iqfc"/>
          <w:rFonts w:ascii="Arial" w:hAnsi="Arial" w:cs="Arial"/>
          <w:sz w:val="20"/>
          <w:szCs w:val="20"/>
          <w:lang w:val="gsw-FR"/>
        </w:rPr>
        <w:t xml:space="preserve">name, surname, signature of the </w:t>
      </w:r>
      <w:r w:rsidR="004F2369">
        <w:rPr>
          <w:rStyle w:val="y2iqfc"/>
          <w:rFonts w:ascii="Arial" w:hAnsi="Arial" w:cs="Arial"/>
          <w:sz w:val="20"/>
          <w:szCs w:val="20"/>
          <w:lang w:val="gsw-FR"/>
        </w:rPr>
        <w:t>s</w:t>
      </w:r>
      <w:r w:rsidR="00583384" w:rsidRPr="001B0434">
        <w:rPr>
          <w:rStyle w:val="y2iqfc"/>
          <w:rFonts w:ascii="Arial" w:hAnsi="Arial" w:cs="Arial"/>
          <w:sz w:val="20"/>
          <w:szCs w:val="20"/>
          <w:lang w:val="gsw-FR"/>
        </w:rPr>
        <w:t xml:space="preserve">upplier or a person authorised by the </w:t>
      </w:r>
      <w:r w:rsidR="004F2369">
        <w:rPr>
          <w:rStyle w:val="y2iqfc"/>
          <w:rFonts w:ascii="Arial" w:hAnsi="Arial" w:cs="Arial"/>
          <w:sz w:val="20"/>
          <w:szCs w:val="20"/>
          <w:lang w:val="gsw-FR"/>
        </w:rPr>
        <w:t>s</w:t>
      </w:r>
      <w:r w:rsidR="00583384" w:rsidRPr="001B0434">
        <w:rPr>
          <w:rStyle w:val="y2iqfc"/>
          <w:rFonts w:ascii="Arial" w:hAnsi="Arial" w:cs="Arial"/>
          <w:sz w:val="20"/>
          <w:szCs w:val="20"/>
          <w:lang w:val="gsw-FR"/>
        </w:rPr>
        <w:t>upplier</w:t>
      </w:r>
      <w:r w:rsidRPr="001B0434">
        <w:rPr>
          <w:rFonts w:ascii="Arial" w:hAnsi="Arial" w:cs="Arial"/>
          <w:sz w:val="20"/>
          <w:szCs w:val="20"/>
          <w:lang w:val="gsw-FR"/>
        </w:rPr>
        <w:t>)</w:t>
      </w:r>
      <w:r w:rsidRPr="001B0434">
        <w:rPr>
          <w:rFonts w:ascii="Arial" w:hAnsi="Arial" w:cs="Arial"/>
          <w:sz w:val="20"/>
          <w:szCs w:val="20"/>
          <w:vertAlign w:val="superscript"/>
          <w:lang w:val="gsw-FR"/>
        </w:rPr>
        <w:footnoteReference w:id="2"/>
      </w:r>
    </w:p>
    <w:p w14:paraId="5C5BF1AB" w14:textId="77777777" w:rsidR="000272DD" w:rsidRPr="001B0434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04B84E3" w14:textId="77777777" w:rsidR="000272DD" w:rsidRPr="001B0434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</w:p>
    <w:p w14:paraId="0B9C4211" w14:textId="0FB21339" w:rsidR="00C92426" w:rsidRPr="002352A8" w:rsidRDefault="00C92426" w:rsidP="002352A8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C92426" w:rsidRPr="002352A8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59205" w14:textId="77777777" w:rsidR="00740C4B" w:rsidRDefault="00740C4B" w:rsidP="00E324F6">
      <w:r>
        <w:separator/>
      </w:r>
    </w:p>
  </w:endnote>
  <w:endnote w:type="continuationSeparator" w:id="0">
    <w:p w14:paraId="315C4837" w14:textId="77777777" w:rsidR="00740C4B" w:rsidRDefault="00740C4B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B655C" w14:textId="77777777" w:rsidR="00740C4B" w:rsidRDefault="00740C4B" w:rsidP="00E324F6">
      <w:r>
        <w:separator/>
      </w:r>
    </w:p>
  </w:footnote>
  <w:footnote w:type="continuationSeparator" w:id="0">
    <w:p w14:paraId="3767A469" w14:textId="77777777" w:rsidR="00740C4B" w:rsidRDefault="00740C4B" w:rsidP="00E324F6">
      <w:r>
        <w:continuationSeparator/>
      </w:r>
    </w:p>
  </w:footnote>
  <w:footnote w:id="1">
    <w:p w14:paraId="071D10C6" w14:textId="1FE8FF03" w:rsidR="00E324F6" w:rsidRPr="002352A8" w:rsidRDefault="00E324F6" w:rsidP="00D92D20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2352A8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2352A8">
        <w:rPr>
          <w:rFonts w:ascii="Arial" w:hAnsi="Arial" w:cs="Arial"/>
          <w:sz w:val="16"/>
          <w:szCs w:val="16"/>
          <w:lang w:val="lt-LT"/>
        </w:rPr>
        <w:t xml:space="preserve"> Jei </w:t>
      </w:r>
      <w:r w:rsidR="00D92D20" w:rsidRPr="002352A8">
        <w:rPr>
          <w:rFonts w:ascii="Arial" w:hAnsi="Arial" w:cs="Arial"/>
          <w:sz w:val="16"/>
          <w:szCs w:val="16"/>
          <w:lang w:val="lt-LT"/>
        </w:rPr>
        <w:t xml:space="preserve">sutikimą </w:t>
      </w:r>
      <w:r w:rsidRPr="002352A8">
        <w:rPr>
          <w:rFonts w:ascii="Arial" w:hAnsi="Arial" w:cs="Arial"/>
          <w:sz w:val="16"/>
          <w:szCs w:val="16"/>
          <w:lang w:val="lt-LT"/>
        </w:rPr>
        <w:t>pasirašo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 </w:t>
      </w:r>
      <w:r w:rsidR="004F2369">
        <w:rPr>
          <w:rFonts w:ascii="Arial" w:hAnsi="Arial" w:cs="Arial"/>
          <w:sz w:val="16"/>
          <w:szCs w:val="16"/>
          <w:lang w:val="lt-LT"/>
        </w:rPr>
        <w:t>s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4F2369">
        <w:rPr>
          <w:rFonts w:ascii="Arial" w:hAnsi="Arial" w:cs="Arial"/>
          <w:sz w:val="16"/>
          <w:szCs w:val="16"/>
          <w:lang w:val="lt-LT"/>
        </w:rPr>
        <w:t>ū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2352A8">
        <w:rPr>
          <w:rFonts w:ascii="Arial" w:hAnsi="Arial" w:cs="Arial"/>
          <w:sz w:val="16"/>
          <w:szCs w:val="16"/>
          <w:lang w:val="lt-LT"/>
        </w:rPr>
        <w:t xml:space="preserve">vadovo įgaliotas asmuo, prie </w:t>
      </w:r>
      <w:r w:rsidR="004F2369">
        <w:rPr>
          <w:rFonts w:ascii="Arial" w:hAnsi="Arial" w:cs="Arial"/>
          <w:sz w:val="16"/>
          <w:szCs w:val="16"/>
          <w:lang w:val="lt-LT"/>
        </w:rPr>
        <w:t>paraiškos</w:t>
      </w:r>
      <w:r w:rsidRPr="002352A8">
        <w:rPr>
          <w:rFonts w:ascii="Arial" w:hAnsi="Arial" w:cs="Arial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2">
    <w:p w14:paraId="65FFF6D4" w14:textId="23EC9813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2352A8">
        <w:rPr>
          <w:rStyle w:val="FootnoteReference"/>
          <w:rFonts w:ascii="Arial" w:hAnsi="Arial" w:cs="Arial"/>
          <w:sz w:val="16"/>
          <w:szCs w:val="16"/>
          <w:lang w:val="en-GB"/>
        </w:rPr>
        <w:footnoteRef/>
      </w:r>
      <w:r w:rsidRPr="002352A8">
        <w:rPr>
          <w:rFonts w:ascii="Arial" w:hAnsi="Arial" w:cs="Arial"/>
          <w:sz w:val="16"/>
          <w:szCs w:val="16"/>
          <w:lang w:val="en-GB"/>
        </w:rPr>
        <w:t xml:space="preserve"> 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 xml:space="preserve">If signed by a person authorised by the </w:t>
      </w:r>
      <w:r w:rsidR="00D92D20" w:rsidRPr="002352A8">
        <w:rPr>
          <w:rStyle w:val="y2iqfc"/>
          <w:rFonts w:ascii="Arial" w:hAnsi="Arial" w:cs="Arial"/>
          <w:sz w:val="16"/>
          <w:szCs w:val="16"/>
          <w:lang w:val="en-GB"/>
        </w:rPr>
        <w:t>CEO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 xml:space="preserve"> of the company of the </w:t>
      </w:r>
      <w:r w:rsidR="004F2369">
        <w:rPr>
          <w:rStyle w:val="y2iqfc"/>
          <w:rFonts w:ascii="Arial" w:hAnsi="Arial" w:cs="Arial"/>
          <w:sz w:val="16"/>
          <w:szCs w:val="16"/>
          <w:lang w:val="en-GB"/>
        </w:rPr>
        <w:t>s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 xml:space="preserve">ub-supplier or the economic operator whose capacity will be relied upon, the </w:t>
      </w:r>
      <w:r w:rsidR="004F2369">
        <w:rPr>
          <w:rStyle w:val="y2iqfc"/>
          <w:rFonts w:ascii="Arial" w:hAnsi="Arial" w:cs="Arial"/>
          <w:sz w:val="16"/>
          <w:szCs w:val="16"/>
          <w:lang w:val="en-GB"/>
        </w:rPr>
        <w:t>application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 xml:space="preserve"> must be accompanied by a written power of attorney or other document giving the right to sign.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02D"/>
    <w:rsid w:val="000D77F9"/>
    <w:rsid w:val="000F171A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0F33"/>
    <w:rsid w:val="00174131"/>
    <w:rsid w:val="00182BDE"/>
    <w:rsid w:val="0019305D"/>
    <w:rsid w:val="001A52AF"/>
    <w:rsid w:val="001B0434"/>
    <w:rsid w:val="001C7DBE"/>
    <w:rsid w:val="001C7E2D"/>
    <w:rsid w:val="00202114"/>
    <w:rsid w:val="002271D9"/>
    <w:rsid w:val="00234EE8"/>
    <w:rsid w:val="002352A8"/>
    <w:rsid w:val="002359C7"/>
    <w:rsid w:val="00236AA0"/>
    <w:rsid w:val="00250D4C"/>
    <w:rsid w:val="00256925"/>
    <w:rsid w:val="00256F94"/>
    <w:rsid w:val="00295B02"/>
    <w:rsid w:val="002A103C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0503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3F7F08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83A9A"/>
    <w:rsid w:val="004A0257"/>
    <w:rsid w:val="004B78E9"/>
    <w:rsid w:val="004C5F6B"/>
    <w:rsid w:val="004F2369"/>
    <w:rsid w:val="005022FA"/>
    <w:rsid w:val="0050647C"/>
    <w:rsid w:val="0051026B"/>
    <w:rsid w:val="00521906"/>
    <w:rsid w:val="00525586"/>
    <w:rsid w:val="00550039"/>
    <w:rsid w:val="00571991"/>
    <w:rsid w:val="00583384"/>
    <w:rsid w:val="00585DDF"/>
    <w:rsid w:val="005903C0"/>
    <w:rsid w:val="00594081"/>
    <w:rsid w:val="00597A89"/>
    <w:rsid w:val="005B1543"/>
    <w:rsid w:val="005E79DD"/>
    <w:rsid w:val="005F16CF"/>
    <w:rsid w:val="005F406B"/>
    <w:rsid w:val="006316DF"/>
    <w:rsid w:val="00634A36"/>
    <w:rsid w:val="00636375"/>
    <w:rsid w:val="00646091"/>
    <w:rsid w:val="00651E47"/>
    <w:rsid w:val="0066720A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0C4B"/>
    <w:rsid w:val="00744DA7"/>
    <w:rsid w:val="00750AFA"/>
    <w:rsid w:val="00755563"/>
    <w:rsid w:val="0076422B"/>
    <w:rsid w:val="007804DC"/>
    <w:rsid w:val="00783718"/>
    <w:rsid w:val="00794EC0"/>
    <w:rsid w:val="00797C6B"/>
    <w:rsid w:val="007A2CA9"/>
    <w:rsid w:val="007B0073"/>
    <w:rsid w:val="007C2E05"/>
    <w:rsid w:val="007C4FED"/>
    <w:rsid w:val="007D2D57"/>
    <w:rsid w:val="007D3BEE"/>
    <w:rsid w:val="007D7221"/>
    <w:rsid w:val="007F6EE8"/>
    <w:rsid w:val="008034B1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C5E42"/>
    <w:rsid w:val="009D6D96"/>
    <w:rsid w:val="009E39FB"/>
    <w:rsid w:val="009F4002"/>
    <w:rsid w:val="00A02A50"/>
    <w:rsid w:val="00A05096"/>
    <w:rsid w:val="00A12858"/>
    <w:rsid w:val="00A220F0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4C5A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2F2C"/>
    <w:rsid w:val="00BC5F64"/>
    <w:rsid w:val="00BF2204"/>
    <w:rsid w:val="00C04FEA"/>
    <w:rsid w:val="00C054D1"/>
    <w:rsid w:val="00C151F5"/>
    <w:rsid w:val="00C500B4"/>
    <w:rsid w:val="00C56D56"/>
    <w:rsid w:val="00C92426"/>
    <w:rsid w:val="00CA0DCE"/>
    <w:rsid w:val="00CA72A4"/>
    <w:rsid w:val="00CB5010"/>
    <w:rsid w:val="00CC6994"/>
    <w:rsid w:val="00CD56D6"/>
    <w:rsid w:val="00CE1F7F"/>
    <w:rsid w:val="00CE4511"/>
    <w:rsid w:val="00CE684B"/>
    <w:rsid w:val="00D20151"/>
    <w:rsid w:val="00D432EA"/>
    <w:rsid w:val="00D46D12"/>
    <w:rsid w:val="00D47D77"/>
    <w:rsid w:val="00D61033"/>
    <w:rsid w:val="00D73158"/>
    <w:rsid w:val="00D76669"/>
    <w:rsid w:val="00D850C4"/>
    <w:rsid w:val="00D922AD"/>
    <w:rsid w:val="00D92D20"/>
    <w:rsid w:val="00D97CC7"/>
    <w:rsid w:val="00DB607B"/>
    <w:rsid w:val="00DD13C2"/>
    <w:rsid w:val="00DD6EA0"/>
    <w:rsid w:val="00DF15A7"/>
    <w:rsid w:val="00DF5279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D7714"/>
    <w:rsid w:val="00EE1A9E"/>
    <w:rsid w:val="00EE5D17"/>
    <w:rsid w:val="00EE718B"/>
    <w:rsid w:val="00F03378"/>
    <w:rsid w:val="00F03D67"/>
    <w:rsid w:val="00F04491"/>
    <w:rsid w:val="00F27EB7"/>
    <w:rsid w:val="00F31701"/>
    <w:rsid w:val="00F3250C"/>
    <w:rsid w:val="00F3495C"/>
    <w:rsid w:val="00F350CC"/>
    <w:rsid w:val="00F40675"/>
    <w:rsid w:val="00F53BF8"/>
    <w:rsid w:val="00F62D2C"/>
    <w:rsid w:val="00F665B6"/>
    <w:rsid w:val="00F71C02"/>
    <w:rsid w:val="00F803FB"/>
    <w:rsid w:val="00F83A53"/>
    <w:rsid w:val="00F87E88"/>
    <w:rsid w:val="00F9304B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58D352-B9D4-4FB1-BFE8-BB1BC0265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Karolina Virvičienė</cp:lastModifiedBy>
  <cp:revision>28</cp:revision>
  <cp:lastPrinted>2018-04-20T07:34:00Z</cp:lastPrinted>
  <dcterms:created xsi:type="dcterms:W3CDTF">2022-11-14T13:33:00Z</dcterms:created>
  <dcterms:modified xsi:type="dcterms:W3CDTF">2026-04-23T09:53:00Z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